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376" w:rsidRPr="00B63305" w:rsidRDefault="004A34DE" w:rsidP="00B63305">
      <w:pPr>
        <w:spacing w:before="71"/>
        <w:ind w:left="7230"/>
        <w:rPr>
          <w:sz w:val="28"/>
          <w:szCs w:val="28"/>
        </w:rPr>
      </w:pPr>
      <w:r w:rsidRPr="00B63305">
        <w:rPr>
          <w:sz w:val="28"/>
          <w:szCs w:val="28"/>
        </w:rPr>
        <w:t>ЗАТВЕРДЖЕНО</w:t>
      </w:r>
    </w:p>
    <w:p w:rsidR="00226591" w:rsidRDefault="00B63305" w:rsidP="00B63305">
      <w:pPr>
        <w:ind w:left="7230" w:right="350"/>
        <w:rPr>
          <w:sz w:val="26"/>
        </w:rPr>
      </w:pPr>
      <w:r>
        <w:rPr>
          <w:sz w:val="26"/>
        </w:rPr>
        <w:t>розпорядження начальника</w:t>
      </w:r>
    </w:p>
    <w:p w:rsidR="00226591" w:rsidRDefault="00B63305" w:rsidP="00B63305">
      <w:pPr>
        <w:ind w:left="7230" w:right="350"/>
        <w:rPr>
          <w:sz w:val="26"/>
        </w:rPr>
      </w:pPr>
      <w:r>
        <w:rPr>
          <w:sz w:val="26"/>
        </w:rPr>
        <w:t xml:space="preserve">районної військової </w:t>
      </w:r>
      <w:r w:rsidR="00226591">
        <w:rPr>
          <w:sz w:val="26"/>
        </w:rPr>
        <w:t>адміністрації</w:t>
      </w:r>
    </w:p>
    <w:p w:rsidR="00E93D4D" w:rsidRPr="008B5AFF" w:rsidRDefault="00E93D4D" w:rsidP="00E93D4D">
      <w:pPr>
        <w:tabs>
          <w:tab w:val="left" w:pos="8929"/>
          <w:tab w:val="left" w:pos="11254"/>
        </w:tabs>
        <w:ind w:left="7230"/>
        <w:rPr>
          <w:sz w:val="26"/>
          <w:lang w:val="en-US"/>
        </w:rPr>
      </w:pPr>
      <w:r w:rsidRPr="008C1146">
        <w:rPr>
          <w:sz w:val="26"/>
          <w:u w:val="single"/>
          <w:lang w:val="ru-RU"/>
        </w:rPr>
        <w:t xml:space="preserve">  </w:t>
      </w:r>
      <w:r>
        <w:rPr>
          <w:sz w:val="26"/>
          <w:u w:val="single"/>
          <w:lang w:val="en-US"/>
        </w:rPr>
        <w:t xml:space="preserve">06.01. </w:t>
      </w:r>
      <w:r>
        <w:rPr>
          <w:sz w:val="26"/>
        </w:rPr>
        <w:t>2023 року №</w:t>
      </w:r>
      <w:r>
        <w:rPr>
          <w:sz w:val="26"/>
          <w:u w:val="single"/>
          <w:lang w:val="en-US"/>
        </w:rPr>
        <w:t xml:space="preserve">    7     </w:t>
      </w:r>
    </w:p>
    <w:p w:rsidR="00E93D4D" w:rsidRDefault="00E93D4D" w:rsidP="00E93D4D">
      <w:pPr>
        <w:pStyle w:val="a3"/>
        <w:ind w:right="708"/>
        <w:rPr>
          <w:lang w:val="en-US"/>
        </w:rPr>
      </w:pPr>
      <w:bookmarkStart w:id="0" w:name="_GoBack"/>
      <w:bookmarkEnd w:id="0"/>
    </w:p>
    <w:p w:rsidR="00687376" w:rsidRDefault="00FA1301">
      <w:pPr>
        <w:pStyle w:val="a3"/>
        <w:ind w:left="1574" w:right="708"/>
        <w:jc w:val="center"/>
      </w:pPr>
      <w:r>
        <w:pict>
          <v:rect id="_x0000_s1028" style="position:absolute;left:0;text-align:left;margin-left:451.8pt;margin-top:13.8pt;width:3.5pt;height:13.8pt;z-index:-15907840;mso-position-horizontal-relative:page" fillcolor="#ffffe2" stroked="f">
            <w10:wrap anchorx="page"/>
          </v:rect>
        </w:pict>
      </w:r>
      <w:r w:rsidR="004A34DE">
        <w:t>ТИПОВА</w:t>
      </w:r>
      <w:r w:rsidR="004A34DE">
        <w:rPr>
          <w:spacing w:val="-4"/>
        </w:rPr>
        <w:t xml:space="preserve"> </w:t>
      </w:r>
      <w:r w:rsidR="004A34DE">
        <w:t>ІНФОРМАЦІЙНА</w:t>
      </w:r>
      <w:r w:rsidR="004A34DE">
        <w:rPr>
          <w:spacing w:val="-3"/>
        </w:rPr>
        <w:t xml:space="preserve"> </w:t>
      </w:r>
      <w:r w:rsidR="004A34DE">
        <w:t>КАРТКА</w:t>
      </w:r>
    </w:p>
    <w:p w:rsidR="00687376" w:rsidRDefault="004A34DE">
      <w:pPr>
        <w:pStyle w:val="a3"/>
        <w:ind w:left="1576" w:right="708"/>
        <w:jc w:val="center"/>
      </w:pPr>
      <w:r>
        <w:t xml:space="preserve">адміністративної послуги з підтвердження відомостей про кінцевого </w:t>
      </w:r>
      <w:proofErr w:type="spellStart"/>
      <w:r>
        <w:t>бенефіціарного</w:t>
      </w:r>
      <w:proofErr w:type="spellEnd"/>
      <w:r>
        <w:rPr>
          <w:spacing w:val="-57"/>
        </w:rPr>
        <w:t xml:space="preserve"> </w:t>
      </w:r>
      <w:r>
        <w:t>власника</w:t>
      </w:r>
      <w:r>
        <w:rPr>
          <w:spacing w:val="-1"/>
        </w:rPr>
        <w:t xml:space="preserve"> </w:t>
      </w:r>
      <w:r>
        <w:t>юридичної</w:t>
      </w:r>
      <w:r>
        <w:rPr>
          <w:spacing w:val="-1"/>
        </w:rPr>
        <w:t xml:space="preserve"> </w:t>
      </w:r>
      <w:r>
        <w:t>особи</w:t>
      </w:r>
    </w:p>
    <w:p w:rsidR="00687376" w:rsidRDefault="00FA1301" w:rsidP="00226591">
      <w:pPr>
        <w:tabs>
          <w:tab w:val="left" w:pos="4595"/>
        </w:tabs>
        <w:spacing w:before="8"/>
        <w:rPr>
          <w:b/>
          <w:sz w:val="19"/>
        </w:rPr>
      </w:pPr>
      <w:r>
        <w:pict>
          <v:shape id="_x0000_s1027" style="position:absolute;margin-left:59.35pt;margin-top:13.5pt;width:498pt;height:.1pt;z-index:-15728640;mso-wrap-distance-left:0;mso-wrap-distance-right:0;mso-position-horizontal-relative:page" coordorigin="1187,270" coordsize="9960,0" path="m1187,270r9960,e" filled="f" strokeweight=".48pt">
            <v:path arrowok="t"/>
            <w10:wrap type="topAndBottom" anchorx="page"/>
          </v:shape>
        </w:pict>
      </w:r>
      <w:r w:rsidR="00226591">
        <w:rPr>
          <w:b/>
          <w:sz w:val="19"/>
        </w:rPr>
        <w:tab/>
        <w:t>Ніжинська районна державна адміністрація</w:t>
      </w:r>
    </w:p>
    <w:p w:rsidR="00687376" w:rsidRDefault="004A34DE">
      <w:pPr>
        <w:spacing w:line="202" w:lineRule="exact"/>
        <w:ind w:left="1552"/>
        <w:rPr>
          <w:sz w:val="20"/>
        </w:rPr>
      </w:pPr>
      <w:r>
        <w:rPr>
          <w:sz w:val="20"/>
        </w:rPr>
        <w:t>(найменування</w:t>
      </w:r>
      <w:r>
        <w:rPr>
          <w:spacing w:val="-3"/>
          <w:sz w:val="20"/>
        </w:rPr>
        <w:t xml:space="preserve"> </w:t>
      </w:r>
      <w:r>
        <w:rPr>
          <w:sz w:val="20"/>
        </w:rPr>
        <w:t>суб’єкта</w:t>
      </w:r>
      <w:r>
        <w:rPr>
          <w:spacing w:val="-3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адміністративної</w:t>
      </w:r>
      <w:r>
        <w:rPr>
          <w:spacing w:val="-3"/>
          <w:sz w:val="20"/>
        </w:rPr>
        <w:t xml:space="preserve"> </w:t>
      </w:r>
      <w:r>
        <w:rPr>
          <w:sz w:val="20"/>
        </w:rPr>
        <w:t>послуги</w:t>
      </w:r>
      <w:r>
        <w:rPr>
          <w:spacing w:val="-4"/>
          <w:sz w:val="20"/>
        </w:rPr>
        <w:t xml:space="preserve"> </w:t>
      </w:r>
      <w:r>
        <w:rPr>
          <w:sz w:val="20"/>
        </w:rPr>
        <w:t>та/або</w:t>
      </w:r>
      <w:r>
        <w:rPr>
          <w:spacing w:val="-3"/>
          <w:sz w:val="20"/>
        </w:rPr>
        <w:t xml:space="preserve"> </w:t>
      </w:r>
      <w:r>
        <w:rPr>
          <w:sz w:val="20"/>
        </w:rPr>
        <w:t>центру</w:t>
      </w:r>
      <w:r>
        <w:rPr>
          <w:spacing w:val="-4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адміністративних</w:t>
      </w:r>
      <w:r>
        <w:rPr>
          <w:spacing w:val="-3"/>
          <w:sz w:val="20"/>
        </w:rPr>
        <w:t xml:space="preserve"> </w:t>
      </w:r>
      <w:r>
        <w:rPr>
          <w:sz w:val="20"/>
        </w:rPr>
        <w:t>послуг)</w:t>
      </w:r>
    </w:p>
    <w:p w:rsidR="00687376" w:rsidRDefault="00687376"/>
    <w:p w:rsidR="00687376" w:rsidRDefault="00FA1301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.1pt;margin-top:1.1pt;width:525.8pt;height:570.6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31"/>
                    <w:gridCol w:w="2967"/>
                    <w:gridCol w:w="4568"/>
                    <w:gridCol w:w="1378"/>
                    <w:gridCol w:w="1142"/>
                  </w:tblGrid>
                  <w:tr w:rsidR="00687376">
                    <w:trPr>
                      <w:trHeight w:val="661"/>
                    </w:trPr>
                    <w:tc>
                      <w:tcPr>
                        <w:tcW w:w="10486" w:type="dxa"/>
                        <w:gridSpan w:val="5"/>
                      </w:tcPr>
                      <w:p w:rsidR="00687376" w:rsidRDefault="004A34DE">
                        <w:pPr>
                          <w:pStyle w:val="TableParagraph"/>
                          <w:spacing w:before="55"/>
                          <w:ind w:left="2627" w:right="1951" w:hanging="63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Інформація про суб’єкта надання адміністративної послуги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та/або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центру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надання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адміністративних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послуг</w:t>
                        </w:r>
                      </w:p>
                    </w:tc>
                  </w:tr>
                  <w:tr w:rsidR="00687376" w:rsidTr="00226591">
                    <w:trPr>
                      <w:trHeight w:val="575"/>
                    </w:trPr>
                    <w:tc>
                      <w:tcPr>
                        <w:tcW w:w="431" w:type="dxa"/>
                      </w:tcPr>
                      <w:p w:rsidR="00687376" w:rsidRDefault="004A34DE">
                        <w:pPr>
                          <w:pStyle w:val="TableParagraph"/>
                          <w:ind w:left="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967" w:type="dxa"/>
                      </w:tcPr>
                      <w:p w:rsidR="00687376" w:rsidRDefault="004A34DE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Місцезнаходження</w:t>
                        </w:r>
                      </w:p>
                    </w:tc>
                    <w:tc>
                      <w:tcPr>
                        <w:tcW w:w="4568" w:type="dxa"/>
                        <w:tcBorders>
                          <w:right w:val="nil"/>
                        </w:tcBorders>
                      </w:tcPr>
                      <w:p w:rsidR="00687376" w:rsidRDefault="00226591">
                        <w:pPr>
                          <w:pStyle w:val="TableParagraph"/>
                          <w:tabs>
                            <w:tab w:val="left" w:pos="2203"/>
                            <w:tab w:val="left" w:pos="2440"/>
                            <w:tab w:val="left" w:pos="3719"/>
                          </w:tabs>
                          <w:ind w:right="116" w:firstLine="151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  <w:proofErr w:type="spellStart"/>
                        <w:r w:rsidRPr="00DA5772">
                          <w:rPr>
                            <w:sz w:val="24"/>
                          </w:rPr>
                          <w:t>вул.Батюка</w:t>
                        </w:r>
                        <w:proofErr w:type="spellEnd"/>
                        <w:r w:rsidRPr="00DA5772">
                          <w:rPr>
                            <w:sz w:val="24"/>
                          </w:rPr>
                          <w:t xml:space="preserve">, 5-А, </w:t>
                        </w:r>
                        <w:proofErr w:type="spellStart"/>
                        <w:r w:rsidRPr="00DA5772">
                          <w:rPr>
                            <w:sz w:val="24"/>
                          </w:rPr>
                          <w:t>м.Ніжин</w:t>
                        </w:r>
                        <w:proofErr w:type="spellEnd"/>
                        <w:r w:rsidRPr="00DA5772">
                          <w:rPr>
                            <w:sz w:val="24"/>
                          </w:rPr>
                          <w:t>, Чернігівська область, 16600</w:t>
                        </w:r>
                      </w:p>
                    </w:tc>
                    <w:tc>
                      <w:tcPr>
                        <w:tcW w:w="1378" w:type="dxa"/>
                        <w:tcBorders>
                          <w:left w:val="nil"/>
                          <w:right w:val="nil"/>
                        </w:tcBorders>
                      </w:tcPr>
                      <w:p w:rsidR="00687376" w:rsidRDefault="00687376">
                        <w:pPr>
                          <w:pStyle w:val="TableParagraph"/>
                          <w:ind w:left="389" w:right="223" w:hanging="252"/>
                          <w:rPr>
                            <w:i/>
                            <w:sz w:val="24"/>
                          </w:rPr>
                        </w:pPr>
                      </w:p>
                    </w:tc>
                    <w:tc>
                      <w:tcPr>
                        <w:tcW w:w="1142" w:type="dxa"/>
                        <w:tcBorders>
                          <w:left w:val="nil"/>
                        </w:tcBorders>
                      </w:tcPr>
                      <w:p w:rsidR="00687376" w:rsidRDefault="00687376">
                        <w:pPr>
                          <w:pStyle w:val="TableParagraph"/>
                          <w:ind w:left="263" w:right="19" w:hanging="1"/>
                          <w:rPr>
                            <w:i/>
                            <w:sz w:val="24"/>
                          </w:rPr>
                        </w:pPr>
                      </w:p>
                    </w:tc>
                  </w:tr>
                  <w:tr w:rsidR="00687376" w:rsidTr="00226591">
                    <w:trPr>
                      <w:trHeight w:val="797"/>
                    </w:trPr>
                    <w:tc>
                      <w:tcPr>
                        <w:tcW w:w="431" w:type="dxa"/>
                      </w:tcPr>
                      <w:p w:rsidR="00687376" w:rsidRDefault="004A34DE">
                        <w:pPr>
                          <w:pStyle w:val="TableParagraph"/>
                          <w:ind w:left="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2967" w:type="dxa"/>
                      </w:tcPr>
                      <w:p w:rsidR="00687376" w:rsidRDefault="004A34DE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Інформація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щодо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режиму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роботи</w:t>
                        </w:r>
                      </w:p>
                    </w:tc>
                    <w:tc>
                      <w:tcPr>
                        <w:tcW w:w="4568" w:type="dxa"/>
                        <w:tcBorders>
                          <w:right w:val="nil"/>
                        </w:tcBorders>
                      </w:tcPr>
                      <w:p w:rsidR="00226591" w:rsidRPr="00DA5772" w:rsidRDefault="00226591" w:rsidP="00226591">
                        <w:pPr>
                          <w:pStyle w:val="TableParagraph"/>
                          <w:tabs>
                            <w:tab w:val="left" w:pos="2153"/>
                            <w:tab w:val="left" w:pos="2430"/>
                            <w:tab w:val="left" w:pos="3404"/>
                            <w:tab w:val="left" w:pos="3698"/>
                          </w:tabs>
                          <w:spacing w:before="0"/>
                          <w:ind w:right="113" w:firstLine="153"/>
                          <w:rPr>
                            <w:sz w:val="24"/>
                          </w:rPr>
                        </w:pPr>
                        <w:r w:rsidRPr="00DA5772">
                          <w:rPr>
                            <w:sz w:val="24"/>
                          </w:rPr>
                          <w:t xml:space="preserve">З 8.00 до 17.00, </w:t>
                        </w:r>
                      </w:p>
                      <w:p w:rsidR="00226591" w:rsidRPr="00DA5772" w:rsidRDefault="00226591" w:rsidP="00226591">
                        <w:pPr>
                          <w:pStyle w:val="TableParagraph"/>
                          <w:tabs>
                            <w:tab w:val="left" w:pos="2153"/>
                            <w:tab w:val="left" w:pos="2430"/>
                            <w:tab w:val="left" w:pos="3404"/>
                            <w:tab w:val="left" w:pos="3698"/>
                          </w:tabs>
                          <w:spacing w:before="0"/>
                          <w:ind w:right="113" w:firstLine="153"/>
                          <w:rPr>
                            <w:sz w:val="24"/>
                          </w:rPr>
                        </w:pPr>
                        <w:r w:rsidRPr="00DA5772">
                          <w:rPr>
                            <w:sz w:val="24"/>
                          </w:rPr>
                          <w:t xml:space="preserve">обідня перерва з 13.00 до 14.00, </w:t>
                        </w:r>
                      </w:p>
                      <w:p w:rsidR="00687376" w:rsidRDefault="00226591" w:rsidP="00226591">
                        <w:pPr>
                          <w:pStyle w:val="TableParagraph"/>
                          <w:tabs>
                            <w:tab w:val="left" w:pos="2163"/>
                            <w:tab w:val="left" w:pos="2440"/>
                            <w:tab w:val="left" w:pos="3424"/>
                            <w:tab w:val="left" w:pos="3719"/>
                          </w:tabs>
                          <w:spacing w:before="0"/>
                          <w:ind w:right="116" w:firstLine="151"/>
                          <w:rPr>
                            <w:i/>
                            <w:sz w:val="24"/>
                          </w:rPr>
                        </w:pPr>
                        <w:r w:rsidRPr="00DA5772">
                          <w:rPr>
                            <w:sz w:val="24"/>
                          </w:rPr>
                          <w:t>вихідні дні: субота,неділя</w:t>
                        </w:r>
                      </w:p>
                    </w:tc>
                    <w:tc>
                      <w:tcPr>
                        <w:tcW w:w="1378" w:type="dxa"/>
                        <w:tcBorders>
                          <w:left w:val="nil"/>
                          <w:right w:val="nil"/>
                        </w:tcBorders>
                      </w:tcPr>
                      <w:p w:rsidR="00687376" w:rsidRDefault="00226591">
                        <w:pPr>
                          <w:pStyle w:val="TableParagraph"/>
                          <w:ind w:left="389" w:right="223" w:hanging="210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42" w:type="dxa"/>
                        <w:tcBorders>
                          <w:left w:val="nil"/>
                        </w:tcBorders>
                      </w:tcPr>
                      <w:p w:rsidR="00687376" w:rsidRDefault="00226591">
                        <w:pPr>
                          <w:pStyle w:val="TableParagraph"/>
                          <w:ind w:left="263" w:right="1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687376" w:rsidTr="00226591">
                    <w:trPr>
                      <w:trHeight w:val="666"/>
                    </w:trPr>
                    <w:tc>
                      <w:tcPr>
                        <w:tcW w:w="431" w:type="dxa"/>
                      </w:tcPr>
                      <w:p w:rsidR="00687376" w:rsidRDefault="004A34DE">
                        <w:pPr>
                          <w:pStyle w:val="TableParagraph"/>
                          <w:ind w:left="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2967" w:type="dxa"/>
                      </w:tcPr>
                      <w:p w:rsidR="00687376" w:rsidRPr="00226591" w:rsidRDefault="004A34DE">
                        <w:pPr>
                          <w:pStyle w:val="TableParagraph"/>
                          <w:ind w:right="35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226591">
                          <w:rPr>
                            <w:sz w:val="20"/>
                            <w:szCs w:val="20"/>
                          </w:rPr>
                          <w:t>Телефон/факс</w:t>
                        </w:r>
                        <w:r w:rsidRPr="00226591">
                          <w:rPr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226591">
                          <w:rPr>
                            <w:sz w:val="20"/>
                            <w:szCs w:val="20"/>
                          </w:rPr>
                          <w:t>(довідки),</w:t>
                        </w:r>
                        <w:r w:rsidRPr="00226591">
                          <w:rPr>
                            <w:spacing w:val="-57"/>
                            <w:sz w:val="20"/>
                            <w:szCs w:val="20"/>
                          </w:rPr>
                          <w:t xml:space="preserve"> </w:t>
                        </w:r>
                        <w:r w:rsidRPr="00226591">
                          <w:rPr>
                            <w:sz w:val="20"/>
                            <w:szCs w:val="20"/>
                          </w:rPr>
                          <w:t>адреса</w:t>
                        </w:r>
                        <w:r w:rsidRPr="00226591">
                          <w:rPr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226591">
                          <w:rPr>
                            <w:sz w:val="20"/>
                            <w:szCs w:val="20"/>
                          </w:rPr>
                          <w:t>електронної</w:t>
                        </w:r>
                        <w:r w:rsidRPr="00226591">
                          <w:rPr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226591">
                          <w:rPr>
                            <w:sz w:val="20"/>
                            <w:szCs w:val="20"/>
                          </w:rPr>
                          <w:t>пошти</w:t>
                        </w:r>
                        <w:r w:rsidRPr="00226591">
                          <w:rPr>
                            <w:spacing w:val="-57"/>
                            <w:sz w:val="20"/>
                            <w:szCs w:val="20"/>
                          </w:rPr>
                          <w:t xml:space="preserve"> </w:t>
                        </w:r>
                        <w:r w:rsidRPr="00226591">
                          <w:rPr>
                            <w:sz w:val="20"/>
                            <w:szCs w:val="20"/>
                          </w:rPr>
                          <w:t>та</w:t>
                        </w:r>
                        <w:r w:rsidRPr="00226591"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26591">
                          <w:rPr>
                            <w:sz w:val="20"/>
                            <w:szCs w:val="20"/>
                          </w:rPr>
                          <w:t>вебсайт</w:t>
                        </w:r>
                        <w:proofErr w:type="spellEnd"/>
                      </w:p>
                    </w:tc>
                    <w:tc>
                      <w:tcPr>
                        <w:tcW w:w="7088" w:type="dxa"/>
                        <w:gridSpan w:val="3"/>
                      </w:tcPr>
                      <w:p w:rsidR="00226591" w:rsidRPr="00DA5772" w:rsidRDefault="00226591" w:rsidP="00226591">
                        <w:pPr>
                          <w:pStyle w:val="TableParagraph"/>
                          <w:ind w:left="63" w:right="34" w:firstLine="166"/>
                          <w:rPr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  <w:r w:rsidRPr="00DA5772">
                          <w:rPr>
                            <w:i/>
                            <w:sz w:val="24"/>
                            <w:szCs w:val="24"/>
                          </w:rPr>
                          <w:t>Тел.. (04631)2-40-37</w:t>
                        </w:r>
                      </w:p>
                      <w:p w:rsidR="00687376" w:rsidRDefault="00226591" w:rsidP="00226591">
                        <w:pPr>
                          <w:pStyle w:val="TableParagraph"/>
                          <w:ind w:right="35" w:firstLine="151"/>
                          <w:jc w:val="both"/>
                          <w:rPr>
                            <w:i/>
                            <w:sz w:val="24"/>
                          </w:rPr>
                        </w:pPr>
                        <w:r w:rsidRPr="00DA5772">
                          <w:rPr>
                            <w:color w:val="343840"/>
                            <w:sz w:val="24"/>
                            <w:szCs w:val="24"/>
                            <w:shd w:val="clear" w:color="auto" w:fill="FFFFFF"/>
                          </w:rPr>
                          <w:t>neadmcentr@ukr.net</w:t>
                        </w:r>
                      </w:p>
                    </w:tc>
                  </w:tr>
                  <w:tr w:rsidR="00687376">
                    <w:trPr>
                      <w:trHeight w:val="390"/>
                    </w:trPr>
                    <w:tc>
                      <w:tcPr>
                        <w:tcW w:w="10486" w:type="dxa"/>
                        <w:gridSpan w:val="5"/>
                      </w:tcPr>
                      <w:p w:rsidR="00687376" w:rsidRDefault="004A34DE">
                        <w:pPr>
                          <w:pStyle w:val="TableParagraph"/>
                          <w:ind w:left="102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Нормативні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акти,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якими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регламентується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надання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адміністративної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послуги</w:t>
                        </w:r>
                      </w:p>
                    </w:tc>
                  </w:tr>
                  <w:tr w:rsidR="00687376">
                    <w:trPr>
                      <w:trHeight w:val="666"/>
                    </w:trPr>
                    <w:tc>
                      <w:tcPr>
                        <w:tcW w:w="431" w:type="dxa"/>
                      </w:tcPr>
                      <w:p w:rsidR="00687376" w:rsidRDefault="004A34DE">
                        <w:pPr>
                          <w:pStyle w:val="TableParagraph"/>
                          <w:ind w:left="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967" w:type="dxa"/>
                      </w:tcPr>
                      <w:p w:rsidR="00687376" w:rsidRDefault="004A34DE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Закони України</w:t>
                        </w:r>
                      </w:p>
                    </w:tc>
                    <w:tc>
                      <w:tcPr>
                        <w:tcW w:w="7088" w:type="dxa"/>
                        <w:gridSpan w:val="3"/>
                      </w:tcPr>
                      <w:p w:rsidR="00687376" w:rsidRDefault="004A34DE">
                        <w:pPr>
                          <w:pStyle w:val="TableParagraph"/>
                          <w:ind w:firstLine="2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Закон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«Про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державну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реєстрацію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юридичних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осіб,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фізичних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осіб 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підприємців та громадських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формувань»</w:t>
                        </w:r>
                      </w:p>
                    </w:tc>
                  </w:tr>
                  <w:tr w:rsidR="00687376">
                    <w:trPr>
                      <w:trHeight w:val="942"/>
                    </w:trPr>
                    <w:tc>
                      <w:tcPr>
                        <w:tcW w:w="431" w:type="dxa"/>
                      </w:tcPr>
                      <w:p w:rsidR="00687376" w:rsidRDefault="004A34DE">
                        <w:pPr>
                          <w:pStyle w:val="TableParagraph"/>
                          <w:ind w:left="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967" w:type="dxa"/>
                      </w:tcPr>
                      <w:p w:rsidR="00687376" w:rsidRDefault="004A34DE">
                        <w:pPr>
                          <w:pStyle w:val="TableParagraph"/>
                          <w:ind w:right="3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Акти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Кабінету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Міністрів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</w:p>
                    </w:tc>
                    <w:tc>
                      <w:tcPr>
                        <w:tcW w:w="7088" w:type="dxa"/>
                        <w:gridSpan w:val="3"/>
                      </w:tcPr>
                      <w:p w:rsidR="00687376" w:rsidRDefault="004A34DE">
                        <w:pPr>
                          <w:pStyle w:val="TableParagraph"/>
                          <w:ind w:left="2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Постанова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Кабінету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Міністрів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04.12.2019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1137</w:t>
                        </w:r>
                      </w:p>
                      <w:p w:rsidR="00687376" w:rsidRDefault="004A34DE">
                        <w:pPr>
                          <w:pStyle w:val="TableParagraph"/>
                          <w:spacing w:before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«Питання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Єдиного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державного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вебпорталу</w:t>
                        </w:r>
                        <w:proofErr w:type="spellEnd"/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електронних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послуг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Реєстру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адміністративних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послуг»</w:t>
                        </w:r>
                      </w:p>
                    </w:tc>
                  </w:tr>
                  <w:tr w:rsidR="00687376">
                    <w:trPr>
                      <w:trHeight w:val="4530"/>
                    </w:trPr>
                    <w:tc>
                      <w:tcPr>
                        <w:tcW w:w="431" w:type="dxa"/>
                      </w:tcPr>
                      <w:p w:rsidR="00687376" w:rsidRDefault="004A34DE">
                        <w:pPr>
                          <w:pStyle w:val="TableParagraph"/>
                          <w:ind w:left="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2967" w:type="dxa"/>
                      </w:tcPr>
                      <w:p w:rsidR="00687376" w:rsidRDefault="004A34DE">
                        <w:pPr>
                          <w:pStyle w:val="TableParagraph"/>
                          <w:ind w:right="1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Акти центральних органів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виконавчої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влади</w:t>
                        </w:r>
                      </w:p>
                    </w:tc>
                    <w:tc>
                      <w:tcPr>
                        <w:tcW w:w="7088" w:type="dxa"/>
                        <w:gridSpan w:val="3"/>
                      </w:tcPr>
                      <w:p w:rsidR="00687376" w:rsidRDefault="004A34DE">
                        <w:pPr>
                          <w:pStyle w:val="TableParagraph"/>
                          <w:ind w:left="28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Наказ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Міністерства</w:t>
                        </w:r>
                        <w:r>
                          <w:rPr>
                            <w:spacing w:val="6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юстиції</w:t>
                        </w:r>
                        <w:r>
                          <w:rPr>
                            <w:spacing w:val="6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6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</w:t>
                        </w:r>
                        <w:r>
                          <w:rPr>
                            <w:spacing w:val="6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18.11.2016</w:t>
                        </w:r>
                        <w:r>
                          <w:rPr>
                            <w:spacing w:val="6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6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3268/5</w:t>
                        </w:r>
                      </w:p>
                      <w:p w:rsidR="00687376" w:rsidRDefault="004A34DE">
                        <w:pPr>
                          <w:pStyle w:val="TableParagraph"/>
                          <w:spacing w:before="0"/>
                          <w:ind w:right="3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«Про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затвердження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заяв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сфері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державної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реєстрації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юридичних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осіб,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фізичних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осіб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підприємців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громадських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формувань»,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зареєстрований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Міністерстві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юстиції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18.11.2016 за №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1500/29630;</w:t>
                        </w:r>
                      </w:p>
                      <w:p w:rsidR="00687376" w:rsidRDefault="004A34DE">
                        <w:pPr>
                          <w:pStyle w:val="TableParagraph"/>
                          <w:spacing w:before="0"/>
                          <w:ind w:right="35" w:firstLine="21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наказ Міністерства юстиції України від 09.02.2016 № 359/5 «Про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затвердження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Порядку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державної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реєстрації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юридичних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осіб,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фізичних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осіб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підприємців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громадських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формувань,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що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мають статусу юридичної особи», зареєстрований у Міністерстві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юстиції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09.02.2016 за №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200/28330;</w:t>
                        </w:r>
                      </w:p>
                      <w:p w:rsidR="00687376" w:rsidRDefault="004A34DE">
                        <w:pPr>
                          <w:pStyle w:val="TableParagraph"/>
                          <w:spacing w:before="0"/>
                          <w:ind w:right="35" w:firstLine="21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наказ Міністерства юстиції України від 23.03.2016 № 784/5 «Про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затвердження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Порядку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функціонування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порталу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електронних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сервісів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юридичних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осіб,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фізичних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осіб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підприємців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громадських формувань, що не мають статусу юридичної особи»,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зареєстрований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Міністерстві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юстиції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23.03.2016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</w:p>
                      <w:p w:rsidR="00687376" w:rsidRDefault="004A34DE">
                        <w:pPr>
                          <w:pStyle w:val="TableParagraph"/>
                          <w:spacing w:befor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427/28557</w:t>
                        </w:r>
                      </w:p>
                    </w:tc>
                  </w:tr>
                  <w:tr w:rsidR="00687376">
                    <w:trPr>
                      <w:trHeight w:val="390"/>
                    </w:trPr>
                    <w:tc>
                      <w:tcPr>
                        <w:tcW w:w="10486" w:type="dxa"/>
                        <w:gridSpan w:val="5"/>
                      </w:tcPr>
                      <w:p w:rsidR="00687376" w:rsidRDefault="004A34DE">
                        <w:pPr>
                          <w:pStyle w:val="TableParagraph"/>
                          <w:ind w:left="2810" w:right="279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Умови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отримання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адміністративної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послуги</w:t>
                        </w:r>
                      </w:p>
                    </w:tc>
                  </w:tr>
                  <w:tr w:rsidR="00687376">
                    <w:trPr>
                      <w:trHeight w:val="666"/>
                    </w:trPr>
                    <w:tc>
                      <w:tcPr>
                        <w:tcW w:w="431" w:type="dxa"/>
                      </w:tcPr>
                      <w:p w:rsidR="00687376" w:rsidRDefault="004A34DE">
                        <w:pPr>
                          <w:pStyle w:val="TableParagraph"/>
                          <w:ind w:left="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2967" w:type="dxa"/>
                      </w:tcPr>
                      <w:p w:rsidR="00687376" w:rsidRDefault="004A34DE">
                        <w:pPr>
                          <w:pStyle w:val="TableParagraph"/>
                          <w:ind w:right="2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Підстава для отримання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адміністративної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послуги</w:t>
                        </w:r>
                      </w:p>
                    </w:tc>
                    <w:tc>
                      <w:tcPr>
                        <w:tcW w:w="7088" w:type="dxa"/>
                        <w:gridSpan w:val="3"/>
                      </w:tcPr>
                      <w:p w:rsidR="00687376" w:rsidRDefault="004A34DE">
                        <w:pPr>
                          <w:pStyle w:val="TableParagraph"/>
                          <w:tabs>
                            <w:tab w:val="left" w:pos="1566"/>
                            <w:tab w:val="left" w:pos="3481"/>
                            <w:tab w:val="left" w:pos="5094"/>
                            <w:tab w:val="left" w:pos="6433"/>
                          </w:tabs>
                          <w:ind w:right="35" w:firstLine="2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Звернення</w:t>
                        </w:r>
                        <w:r>
                          <w:rPr>
                            <w:sz w:val="24"/>
                          </w:rPr>
                          <w:tab/>
                          <w:t>уповноваженого</w:t>
                        </w:r>
                        <w:r>
                          <w:rPr>
                            <w:sz w:val="24"/>
                          </w:rPr>
                          <w:tab/>
                          <w:t>представника</w:t>
                        </w:r>
                        <w:r>
                          <w:rPr>
                            <w:sz w:val="24"/>
                          </w:rPr>
                          <w:tab/>
                          <w:t>юридичної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особи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(далі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заявник)</w:t>
                        </w:r>
                      </w:p>
                    </w:tc>
                  </w:tr>
                  <w:tr w:rsidR="00687376">
                    <w:trPr>
                      <w:trHeight w:val="666"/>
                    </w:trPr>
                    <w:tc>
                      <w:tcPr>
                        <w:tcW w:w="431" w:type="dxa"/>
                      </w:tcPr>
                      <w:p w:rsidR="00687376" w:rsidRDefault="004A34DE">
                        <w:pPr>
                          <w:pStyle w:val="TableParagraph"/>
                          <w:ind w:left="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2967" w:type="dxa"/>
                      </w:tcPr>
                      <w:p w:rsidR="00687376" w:rsidRDefault="004A34DE">
                        <w:pPr>
                          <w:pStyle w:val="TableParagraph"/>
                          <w:spacing w:line="27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Вичерпний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перелік</w:t>
                        </w:r>
                      </w:p>
                      <w:p w:rsidR="00687376" w:rsidRDefault="004A34DE">
                        <w:pPr>
                          <w:pStyle w:val="TableParagraph"/>
                          <w:spacing w:before="0" w:line="291" w:lineRule="exac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д</w:t>
                        </w:r>
                        <w:r>
                          <w:rPr>
                            <w:spacing w:val="-18"/>
                            <w:sz w:val="24"/>
                          </w:rPr>
                          <w:t>о</w:t>
                        </w:r>
                        <w:r>
                          <w:rPr>
                            <w:rFonts w:ascii="Calibri" w:hAnsi="Calibri"/>
                            <w:spacing w:val="-58"/>
                            <w:w w:val="87"/>
                            <w:sz w:val="24"/>
                            <w:vertAlign w:val="subscript"/>
                          </w:rPr>
                          <w:t>С</w:t>
                        </w:r>
                        <w:r>
                          <w:rPr>
                            <w:spacing w:val="-60"/>
                            <w:sz w:val="24"/>
                          </w:rPr>
                          <w:t>к</w:t>
                        </w:r>
                        <w:r>
                          <w:rPr>
                            <w:rFonts w:ascii="Calibri" w:hAnsi="Calibri"/>
                            <w:spacing w:val="-10"/>
                            <w:w w:val="87"/>
                            <w:sz w:val="24"/>
                            <w:vertAlign w:val="subscript"/>
                          </w:rPr>
                          <w:t>Е</w:t>
                        </w:r>
                        <w:r>
                          <w:rPr>
                            <w:spacing w:val="-111"/>
                            <w:sz w:val="24"/>
                          </w:rPr>
                          <w:t>у</w:t>
                        </w:r>
                        <w:r>
                          <w:rPr>
                            <w:rFonts w:ascii="Calibri" w:hAnsi="Calibri"/>
                            <w:spacing w:val="20"/>
                            <w:w w:val="87"/>
                            <w:sz w:val="24"/>
                            <w:vertAlign w:val="subscript"/>
                          </w:rPr>
                          <w:t>Д</w:t>
                        </w:r>
                        <w:r>
                          <w:rPr>
                            <w:spacing w:val="-141"/>
                            <w:sz w:val="24"/>
                          </w:rPr>
                          <w:t>м</w:t>
                        </w:r>
                        <w:r>
                          <w:rPr>
                            <w:rFonts w:ascii="Calibri" w:hAnsi="Calibri"/>
                            <w:spacing w:val="-1"/>
                            <w:w w:val="87"/>
                            <w:sz w:val="24"/>
                            <w:vertAlign w:val="subscript"/>
                          </w:rPr>
                          <w:t>А</w:t>
                        </w:r>
                        <w:r>
                          <w:rPr>
                            <w:rFonts w:ascii="Calibri" w:hAnsi="Calibri"/>
                            <w:spacing w:val="-15"/>
                            <w:w w:val="87"/>
                            <w:sz w:val="24"/>
                            <w:vertAlign w:val="subscript"/>
                          </w:rPr>
                          <w:t>С</w:t>
                        </w:r>
                        <w:r>
                          <w:rPr>
                            <w:spacing w:val="-92"/>
                            <w:sz w:val="24"/>
                          </w:rPr>
                          <w:t>е</w:t>
                        </w:r>
                        <w:r>
                          <w:rPr>
                            <w:rFonts w:ascii="Calibri" w:hAnsi="Calibri"/>
                            <w:spacing w:val="-1"/>
                            <w:w w:val="87"/>
                            <w:sz w:val="24"/>
                            <w:vertAlign w:val="subscript"/>
                          </w:rPr>
                          <w:t>К</w:t>
                        </w:r>
                        <w:r>
                          <w:rPr>
                            <w:rFonts w:ascii="Calibri" w:hAnsi="Calibri"/>
                            <w:spacing w:val="-77"/>
                            <w:w w:val="87"/>
                            <w:sz w:val="24"/>
                            <w:vertAlign w:val="subscript"/>
                          </w:rPr>
                          <w:t>О</w:t>
                        </w:r>
                        <w:r>
                          <w:rPr>
                            <w:spacing w:val="-52"/>
                            <w:sz w:val="24"/>
                          </w:rPr>
                          <w:t>н</w:t>
                        </w:r>
                        <w:r>
                          <w:rPr>
                            <w:rFonts w:ascii="Calibri" w:hAnsi="Calibri"/>
                            <w:spacing w:val="-39"/>
                            <w:w w:val="87"/>
                            <w:sz w:val="24"/>
                            <w:vertAlign w:val="subscript"/>
                          </w:rPr>
                          <w:t>Д</w:t>
                        </w:r>
                        <w:r>
                          <w:rPr>
                            <w:sz w:val="24"/>
                          </w:rPr>
                          <w:t>тів</w:t>
                        </w:r>
                        <w:proofErr w:type="spellEnd"/>
                        <w:r>
                          <w:rPr>
                            <w:sz w:val="24"/>
                          </w:rPr>
                          <w:t>, н</w:t>
                        </w:r>
                        <w:r>
                          <w:rPr>
                            <w:spacing w:val="-1"/>
                            <w:sz w:val="24"/>
                          </w:rPr>
                          <w:t>е</w:t>
                        </w:r>
                        <w:r>
                          <w:rPr>
                            <w:sz w:val="24"/>
                          </w:rPr>
                          <w:t>обхідних для</w:t>
                        </w:r>
                      </w:p>
                    </w:tc>
                    <w:tc>
                      <w:tcPr>
                        <w:tcW w:w="7088" w:type="dxa"/>
                        <w:gridSpan w:val="3"/>
                      </w:tcPr>
                      <w:p w:rsidR="00687376" w:rsidRDefault="004A34DE">
                        <w:pPr>
                          <w:pStyle w:val="TableParagraph"/>
                          <w:tabs>
                            <w:tab w:val="left" w:pos="1200"/>
                            <w:tab w:val="left" w:pos="1926"/>
                            <w:tab w:val="left" w:pos="3806"/>
                            <w:tab w:val="left" w:pos="5304"/>
                            <w:tab w:val="left" w:pos="6030"/>
                          </w:tabs>
                          <w:ind w:right="36" w:firstLine="2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Заява</w:t>
                        </w:r>
                        <w:r>
                          <w:rPr>
                            <w:sz w:val="24"/>
                          </w:rPr>
                          <w:tab/>
                          <w:t>про</w:t>
                        </w:r>
                        <w:r>
                          <w:rPr>
                            <w:sz w:val="24"/>
                          </w:rPr>
                          <w:tab/>
                          <w:t>підтвердження</w:t>
                        </w:r>
                        <w:r>
                          <w:rPr>
                            <w:sz w:val="24"/>
                          </w:rPr>
                          <w:tab/>
                          <w:t>відомостей</w:t>
                        </w:r>
                        <w:r>
                          <w:rPr>
                            <w:sz w:val="24"/>
                          </w:rPr>
                          <w:tab/>
                          <w:t>про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кінцевого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бенефіціарного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власника;</w:t>
                        </w:r>
                      </w:p>
                    </w:tc>
                  </w:tr>
                </w:tbl>
                <w:p w:rsidR="00687376" w:rsidRDefault="00687376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687376" w:rsidRDefault="00687376"/>
    <w:p w:rsidR="00687376" w:rsidRDefault="00687376"/>
    <w:p w:rsidR="00687376" w:rsidRDefault="00687376"/>
    <w:p w:rsidR="00687376" w:rsidRDefault="00687376"/>
    <w:p w:rsidR="00687376" w:rsidRDefault="00687376"/>
    <w:p w:rsidR="00687376" w:rsidRDefault="00687376"/>
    <w:p w:rsidR="00687376" w:rsidRDefault="00687376"/>
    <w:p w:rsidR="00687376" w:rsidRDefault="00687376"/>
    <w:p w:rsidR="00687376" w:rsidRDefault="00687376"/>
    <w:p w:rsidR="00687376" w:rsidRDefault="00687376"/>
    <w:p w:rsidR="00687376" w:rsidRDefault="00687376"/>
    <w:p w:rsidR="00687376" w:rsidRDefault="00687376"/>
    <w:p w:rsidR="00687376" w:rsidRDefault="00687376"/>
    <w:p w:rsidR="00687376" w:rsidRDefault="00687376"/>
    <w:p w:rsidR="00687376" w:rsidRDefault="00687376"/>
    <w:p w:rsidR="00687376" w:rsidRDefault="00687376"/>
    <w:p w:rsidR="00687376" w:rsidRDefault="00687376"/>
    <w:p w:rsidR="00687376" w:rsidRDefault="00687376"/>
    <w:p w:rsidR="00687376" w:rsidRDefault="00687376"/>
    <w:p w:rsidR="00687376" w:rsidRDefault="00687376"/>
    <w:p w:rsidR="00687376" w:rsidRDefault="00687376"/>
    <w:p w:rsidR="00687376" w:rsidRDefault="00687376"/>
    <w:p w:rsidR="00687376" w:rsidRDefault="00687376"/>
    <w:p w:rsidR="00687376" w:rsidRDefault="00687376"/>
    <w:p w:rsidR="00687376" w:rsidRDefault="00687376"/>
    <w:p w:rsidR="00687376" w:rsidRDefault="00687376"/>
    <w:p w:rsidR="00687376" w:rsidRDefault="00687376"/>
    <w:p w:rsidR="00687376" w:rsidRDefault="00687376"/>
    <w:p w:rsidR="00687376" w:rsidRDefault="00687376"/>
    <w:p w:rsidR="00687376" w:rsidRDefault="00687376"/>
    <w:p w:rsidR="00687376" w:rsidRDefault="00687376"/>
    <w:p w:rsidR="00687376" w:rsidRDefault="00687376"/>
    <w:p w:rsidR="00687376" w:rsidRDefault="00687376"/>
    <w:p w:rsidR="00687376" w:rsidRDefault="00687376"/>
    <w:p w:rsidR="00687376" w:rsidRDefault="00687376"/>
    <w:p w:rsidR="00687376" w:rsidRDefault="00687376"/>
    <w:p w:rsidR="00687376" w:rsidRDefault="00687376"/>
    <w:p w:rsidR="00687376" w:rsidRDefault="00687376"/>
    <w:p w:rsidR="00687376" w:rsidRDefault="00687376"/>
    <w:p w:rsidR="00687376" w:rsidRDefault="00687376"/>
    <w:p w:rsidR="00687376" w:rsidRDefault="00687376"/>
    <w:p w:rsidR="00687376" w:rsidRDefault="00687376"/>
    <w:p w:rsidR="00687376" w:rsidRDefault="00687376"/>
    <w:p w:rsidR="00687376" w:rsidRDefault="00687376"/>
    <w:p w:rsidR="00687376" w:rsidRDefault="00687376">
      <w:pPr>
        <w:rPr>
          <w:sz w:val="27"/>
        </w:rPr>
      </w:pPr>
    </w:p>
    <w:p w:rsidR="00687376" w:rsidRDefault="004A34DE">
      <w:pPr>
        <w:ind w:left="1571"/>
        <w:rPr>
          <w:rFonts w:ascii="Calibri" w:hAnsi="Calibri"/>
          <w:b/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487408128" behindDoc="1" locked="0" layoutInCell="1" allowOverlap="1">
            <wp:simplePos x="0" y="0"/>
            <wp:positionH relativeFrom="page">
              <wp:posOffset>93316</wp:posOffset>
            </wp:positionH>
            <wp:positionV relativeFrom="paragraph">
              <wp:posOffset>-95745</wp:posOffset>
            </wp:positionV>
            <wp:extent cx="728807" cy="72880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807" cy="728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sz w:val="16"/>
        </w:rPr>
        <w:t>Міністерство</w:t>
      </w:r>
      <w:r>
        <w:rPr>
          <w:rFonts w:ascii="Calibri" w:hAnsi="Calibri"/>
          <w:b/>
          <w:spacing w:val="-2"/>
          <w:sz w:val="16"/>
        </w:rPr>
        <w:t xml:space="preserve"> </w:t>
      </w:r>
      <w:r>
        <w:rPr>
          <w:rFonts w:ascii="Calibri" w:hAnsi="Calibri"/>
          <w:b/>
          <w:sz w:val="16"/>
        </w:rPr>
        <w:t>юстиції</w:t>
      </w:r>
      <w:r>
        <w:rPr>
          <w:rFonts w:ascii="Calibri" w:hAnsi="Calibri"/>
          <w:b/>
          <w:spacing w:val="-2"/>
          <w:sz w:val="16"/>
        </w:rPr>
        <w:t xml:space="preserve"> </w:t>
      </w:r>
      <w:r>
        <w:rPr>
          <w:rFonts w:ascii="Calibri" w:hAnsi="Calibri"/>
          <w:b/>
          <w:sz w:val="16"/>
        </w:rPr>
        <w:t>України</w:t>
      </w:r>
    </w:p>
    <w:p w:rsidR="00687376" w:rsidRDefault="004A34DE">
      <w:pPr>
        <w:ind w:left="1571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№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3810-19.1.2-22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від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21.11.2022</w:t>
      </w:r>
    </w:p>
    <w:p w:rsidR="00687376" w:rsidRDefault="004A34DE">
      <w:pPr>
        <w:ind w:left="1571"/>
        <w:rPr>
          <w:rFonts w:ascii="Calibri" w:hAnsi="Calibri"/>
          <w:sz w:val="16"/>
        </w:rPr>
      </w:pPr>
      <w:proofErr w:type="spellStart"/>
      <w:r>
        <w:rPr>
          <w:rFonts w:ascii="Calibri" w:hAnsi="Calibri"/>
          <w:sz w:val="16"/>
        </w:rPr>
        <w:t>Підписувач</w:t>
      </w:r>
      <w:proofErr w:type="spellEnd"/>
      <w:r>
        <w:rPr>
          <w:rFonts w:ascii="Calibri" w:hAnsi="Calibri"/>
          <w:spacing w:val="-1"/>
          <w:sz w:val="16"/>
        </w:rPr>
        <w:t xml:space="preserve"> </w:t>
      </w:r>
      <w:proofErr w:type="spellStart"/>
      <w:r>
        <w:rPr>
          <w:rFonts w:ascii="Calibri" w:hAnsi="Calibri"/>
          <w:sz w:val="16"/>
          <w:u w:val="single"/>
        </w:rPr>
        <w:t>Хардіков</w:t>
      </w:r>
      <w:proofErr w:type="spellEnd"/>
      <w:r>
        <w:rPr>
          <w:rFonts w:ascii="Calibri" w:hAnsi="Calibri"/>
          <w:spacing w:val="-1"/>
          <w:sz w:val="16"/>
          <w:u w:val="single"/>
        </w:rPr>
        <w:t xml:space="preserve"> </w:t>
      </w:r>
      <w:r>
        <w:rPr>
          <w:rFonts w:ascii="Calibri" w:hAnsi="Calibri"/>
          <w:sz w:val="16"/>
          <w:u w:val="single"/>
        </w:rPr>
        <w:t>В'ячеслав</w:t>
      </w:r>
      <w:r>
        <w:rPr>
          <w:rFonts w:ascii="Calibri" w:hAnsi="Calibri"/>
          <w:spacing w:val="-1"/>
          <w:sz w:val="16"/>
          <w:u w:val="single"/>
        </w:rPr>
        <w:t xml:space="preserve"> </w:t>
      </w:r>
      <w:r>
        <w:rPr>
          <w:rFonts w:ascii="Calibri" w:hAnsi="Calibri"/>
          <w:sz w:val="16"/>
          <w:u w:val="single"/>
        </w:rPr>
        <w:t>В'ячеславович</w:t>
      </w:r>
    </w:p>
    <w:p w:rsidR="00687376" w:rsidRDefault="004A34DE">
      <w:pPr>
        <w:ind w:left="1571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Сертифікат</w:t>
      </w:r>
      <w:r>
        <w:rPr>
          <w:rFonts w:ascii="Calibri" w:hAnsi="Calibri"/>
          <w:spacing w:val="-7"/>
          <w:sz w:val="16"/>
        </w:rPr>
        <w:t xml:space="preserve"> </w:t>
      </w:r>
      <w:r>
        <w:rPr>
          <w:rFonts w:ascii="Calibri" w:hAnsi="Calibri"/>
          <w:sz w:val="16"/>
          <w:u w:val="single"/>
        </w:rPr>
        <w:t>58E2D9E7F900307B04000000B8E430009F108E00</w:t>
      </w:r>
    </w:p>
    <w:p w:rsidR="00687376" w:rsidRDefault="004A34DE">
      <w:pPr>
        <w:tabs>
          <w:tab w:val="left" w:pos="1570"/>
        </w:tabs>
        <w:rPr>
          <w:rFonts w:ascii="Calibri" w:hAnsi="Calibri"/>
          <w:sz w:val="16"/>
        </w:rPr>
      </w:pPr>
      <w:r>
        <w:rPr>
          <w:rFonts w:ascii="Calibri" w:hAnsi="Calibri"/>
          <w:color w:val="F2F2F2"/>
          <w:position w:val="-7"/>
          <w:sz w:val="18"/>
        </w:rPr>
        <w:t>.</w:t>
      </w:r>
      <w:r>
        <w:rPr>
          <w:rFonts w:ascii="Calibri" w:hAnsi="Calibri"/>
          <w:color w:val="F2F2F2"/>
          <w:position w:val="-7"/>
          <w:sz w:val="18"/>
        </w:rPr>
        <w:tab/>
      </w:r>
      <w:r>
        <w:rPr>
          <w:rFonts w:ascii="Calibri" w:hAnsi="Calibri"/>
          <w:sz w:val="16"/>
        </w:rPr>
        <w:t>Дійсний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з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  <w:u w:val="single"/>
        </w:rPr>
        <w:t>11.01.2021</w:t>
      </w:r>
      <w:r>
        <w:rPr>
          <w:rFonts w:ascii="Calibri" w:hAnsi="Calibri"/>
          <w:spacing w:val="-1"/>
          <w:sz w:val="16"/>
          <w:u w:val="single"/>
        </w:rPr>
        <w:t xml:space="preserve"> </w:t>
      </w:r>
      <w:r>
        <w:rPr>
          <w:rFonts w:ascii="Calibri" w:hAnsi="Calibri"/>
          <w:sz w:val="16"/>
          <w:u w:val="single"/>
        </w:rPr>
        <w:t>0:00:00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по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  <w:u w:val="single"/>
        </w:rPr>
        <w:t>11.01.2023</w:t>
      </w:r>
      <w:r>
        <w:rPr>
          <w:rFonts w:ascii="Calibri" w:hAnsi="Calibri"/>
          <w:spacing w:val="-1"/>
          <w:sz w:val="16"/>
          <w:u w:val="single"/>
        </w:rPr>
        <w:t xml:space="preserve"> </w:t>
      </w:r>
      <w:r>
        <w:rPr>
          <w:rFonts w:ascii="Calibri" w:hAnsi="Calibri"/>
          <w:sz w:val="16"/>
          <w:u w:val="single"/>
        </w:rPr>
        <w:t>0:00:00</w:t>
      </w:r>
    </w:p>
    <w:p w:rsidR="00687376" w:rsidRDefault="00687376">
      <w:pPr>
        <w:rPr>
          <w:rFonts w:ascii="Calibri" w:hAnsi="Calibri"/>
          <w:sz w:val="16"/>
        </w:rPr>
        <w:sectPr w:rsidR="00687376">
          <w:type w:val="continuous"/>
          <w:pgSz w:w="11910" w:h="16840"/>
          <w:pgMar w:top="620" w:right="440" w:bottom="0" w:left="0" w:header="708" w:footer="708" w:gutter="0"/>
          <w:cols w:space="720"/>
        </w:sectPr>
      </w:pPr>
    </w:p>
    <w:tbl>
      <w:tblPr>
        <w:tblStyle w:val="TableNormal"/>
        <w:tblW w:w="0" w:type="auto"/>
        <w:tblInd w:w="8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2967"/>
        <w:gridCol w:w="7088"/>
      </w:tblGrid>
      <w:tr w:rsidR="00687376">
        <w:trPr>
          <w:trHeight w:val="8941"/>
        </w:trPr>
        <w:tc>
          <w:tcPr>
            <w:tcW w:w="431" w:type="dxa"/>
          </w:tcPr>
          <w:p w:rsidR="00687376" w:rsidRDefault="0068737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967" w:type="dxa"/>
          </w:tcPr>
          <w:p w:rsidR="00687376" w:rsidRDefault="004A34DE">
            <w:pPr>
              <w:pStyle w:val="TableParagraph"/>
              <w:spacing w:before="55"/>
              <w:ind w:right="254"/>
              <w:rPr>
                <w:sz w:val="24"/>
              </w:rPr>
            </w:pPr>
            <w:r>
              <w:rPr>
                <w:sz w:val="24"/>
              </w:rPr>
              <w:t>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7088" w:type="dxa"/>
          </w:tcPr>
          <w:p w:rsidR="00687376" w:rsidRDefault="004A34DE">
            <w:pPr>
              <w:pStyle w:val="TableParagraph"/>
              <w:spacing w:before="55"/>
              <w:ind w:right="36" w:firstLine="223"/>
              <w:jc w:val="both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законодавства;</w:t>
            </w:r>
          </w:p>
          <w:p w:rsidR="00687376" w:rsidRDefault="004A34DE">
            <w:pPr>
              <w:pStyle w:val="TableParagraph"/>
              <w:spacing w:before="0"/>
              <w:ind w:right="35" w:firstLine="223"/>
              <w:jc w:val="both"/>
              <w:rPr>
                <w:sz w:val="24"/>
              </w:rPr>
            </w:pPr>
            <w:r>
              <w:rPr>
                <w:sz w:val="24"/>
              </w:rPr>
              <w:t>витяг, виписка чи інший документ з торговельного, банківського,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тощо,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 – нерезидента в країні її місцезнаходження – у разі, 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засновником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нерезидент;</w:t>
            </w:r>
          </w:p>
          <w:p w:rsidR="00687376" w:rsidRDefault="004A34DE">
            <w:pPr>
              <w:pStyle w:val="TableParagraph"/>
              <w:spacing w:before="0"/>
              <w:ind w:right="35" w:firstLine="223"/>
              <w:jc w:val="both"/>
              <w:rPr>
                <w:sz w:val="24"/>
              </w:rPr>
            </w:pPr>
            <w:r>
              <w:rPr>
                <w:sz w:val="24"/>
              </w:rPr>
              <w:t>нотаріально засвідчена копія документа, що посвідчує особу, яка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кінцевим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бенефіціарним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нерезидента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такий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демографічного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реєстру, – для фізичної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особи – резидента.</w:t>
            </w:r>
          </w:p>
          <w:p w:rsidR="00687376" w:rsidRDefault="004A34DE">
            <w:pPr>
              <w:pStyle w:val="TableParagraph"/>
              <w:spacing w:before="0"/>
              <w:ind w:left="144" w:right="35" w:firstLine="223"/>
              <w:jc w:val="both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особисто,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пред’являє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паспорт громадянина України або інший документ, що посвідчує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особу, передбачений </w:t>
            </w:r>
            <w:hyperlink r:id="rId9">
              <w:r>
                <w:rPr>
                  <w:sz w:val="24"/>
                </w:rPr>
                <w:t>Законом України</w:t>
              </w:r>
            </w:hyperlink>
            <w:r>
              <w:rPr>
                <w:sz w:val="24"/>
              </w:rPr>
              <w:t xml:space="preserve"> «Про Єдиний державний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демографічний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посвідчують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статус».</w:t>
            </w:r>
          </w:p>
          <w:p w:rsidR="00687376" w:rsidRDefault="004A34DE">
            <w:pPr>
              <w:pStyle w:val="TableParagraph"/>
              <w:spacing w:before="0"/>
              <w:ind w:left="144" w:right="35" w:firstLine="223"/>
              <w:jc w:val="both"/>
              <w:rPr>
                <w:sz w:val="24"/>
              </w:rPr>
            </w:pPr>
            <w:r>
              <w:rPr>
                <w:sz w:val="24"/>
              </w:rPr>
              <w:t>У разі якщо заявником є іноземець або особа без громадянства,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документом, що посвідчує особу, є національний, дипломатичний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паспорт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іноземця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посвідчує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особу іноземця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або особи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 громадянства.</w:t>
            </w:r>
          </w:p>
          <w:p w:rsidR="00687376" w:rsidRDefault="004A34DE">
            <w:pPr>
              <w:pStyle w:val="TableParagraph"/>
              <w:spacing w:before="0"/>
              <w:ind w:left="144" w:right="35" w:firstLine="223"/>
              <w:jc w:val="both"/>
              <w:rPr>
                <w:sz w:val="24"/>
              </w:rPr>
            </w:pPr>
            <w:r>
              <w:rPr>
                <w:sz w:val="24"/>
              </w:rPr>
              <w:t>У разі подання документів представником додатково подається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примірник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(нотаріально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засвідчена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копія)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що засвідчує його повноваження (крім випадку, якщо відомості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повноваження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державному реєстрі юридичних осіб, фізичних осіб – 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формувань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(далі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Єдиний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державний реєстр).</w:t>
            </w:r>
          </w:p>
          <w:p w:rsidR="00687376" w:rsidRDefault="004A34DE">
            <w:pPr>
              <w:pStyle w:val="TableParagraph"/>
              <w:spacing w:before="0"/>
              <w:ind w:left="144" w:right="35" w:firstLine="223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засвідчує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повноваження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представника,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бути:</w:t>
            </w:r>
          </w:p>
          <w:p w:rsidR="00687376" w:rsidRDefault="004A34DE">
            <w:pPr>
              <w:pStyle w:val="TableParagraph"/>
              <w:numPr>
                <w:ilvl w:val="0"/>
                <w:numId w:val="2"/>
              </w:numPr>
              <w:tabs>
                <w:tab w:val="left" w:pos="540"/>
              </w:tabs>
              <w:spacing w:before="0"/>
              <w:ind w:hanging="261"/>
              <w:jc w:val="both"/>
              <w:rPr>
                <w:sz w:val="24"/>
              </w:rPr>
            </w:pPr>
            <w:r>
              <w:rPr>
                <w:sz w:val="24"/>
              </w:rPr>
              <w:t>нотаріально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посвідчена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довіреність;</w:t>
            </w:r>
          </w:p>
          <w:p w:rsidR="00687376" w:rsidRDefault="004A34DE">
            <w:pPr>
              <w:pStyle w:val="TableParagraph"/>
              <w:numPr>
                <w:ilvl w:val="0"/>
                <w:numId w:val="2"/>
              </w:numPr>
              <w:tabs>
                <w:tab w:val="left" w:pos="692"/>
              </w:tabs>
              <w:spacing w:before="0"/>
              <w:ind w:left="144" w:right="35" w:firstLine="223"/>
              <w:jc w:val="both"/>
              <w:rPr>
                <w:sz w:val="24"/>
              </w:rPr>
            </w:pPr>
            <w:r>
              <w:rPr>
                <w:sz w:val="24"/>
              </w:rPr>
              <w:t>довіреність,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іноземної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держави</w:t>
            </w:r>
          </w:p>
        </w:tc>
      </w:tr>
      <w:tr w:rsidR="00687376">
        <w:trPr>
          <w:trHeight w:val="1770"/>
        </w:trPr>
        <w:tc>
          <w:tcPr>
            <w:tcW w:w="431" w:type="dxa"/>
          </w:tcPr>
          <w:p w:rsidR="00687376" w:rsidRDefault="004A34DE">
            <w:pPr>
              <w:pStyle w:val="TableParagraph"/>
              <w:ind w:left="0" w:right="13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67" w:type="dxa"/>
          </w:tcPr>
          <w:p w:rsidR="00687376" w:rsidRDefault="004A34DE">
            <w:pPr>
              <w:pStyle w:val="TableParagraph"/>
              <w:ind w:right="36"/>
              <w:rPr>
                <w:sz w:val="24"/>
              </w:rPr>
            </w:pPr>
            <w:r>
              <w:rPr>
                <w:sz w:val="24"/>
              </w:rPr>
              <w:t>Порядок та спосіб 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 необхідних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7088" w:type="dxa"/>
          </w:tcPr>
          <w:p w:rsidR="00687376" w:rsidRDefault="004A34DE">
            <w:pPr>
              <w:pStyle w:val="TableParagraph"/>
              <w:numPr>
                <w:ilvl w:val="0"/>
                <w:numId w:val="1"/>
              </w:numPr>
              <w:tabs>
                <w:tab w:val="left" w:pos="543"/>
              </w:tabs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У паперовій формі документи подаються заявником особисто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поштовим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відправленням.</w:t>
            </w:r>
          </w:p>
          <w:p w:rsidR="00687376" w:rsidRDefault="004A34DE">
            <w:pPr>
              <w:pStyle w:val="TableParagraph"/>
              <w:numPr>
                <w:ilvl w:val="0"/>
                <w:numId w:val="1"/>
              </w:numPr>
              <w:tabs>
                <w:tab w:val="left" w:pos="561"/>
              </w:tabs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В електронній формі документи подаються з використанням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вебпорталу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послуг, надання яких зазначений </w:t>
            </w:r>
            <w:proofErr w:type="spellStart"/>
            <w:r>
              <w:rPr>
                <w:sz w:val="24"/>
              </w:rPr>
              <w:t>вебпортал</w:t>
            </w:r>
            <w:proofErr w:type="spellEnd"/>
            <w:r>
              <w:rPr>
                <w:sz w:val="24"/>
              </w:rPr>
              <w:t xml:space="preserve"> не забезпечує, –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електронних сервісів*</w:t>
            </w:r>
          </w:p>
        </w:tc>
      </w:tr>
      <w:tr w:rsidR="00687376">
        <w:trPr>
          <w:trHeight w:val="942"/>
        </w:trPr>
        <w:tc>
          <w:tcPr>
            <w:tcW w:w="431" w:type="dxa"/>
          </w:tcPr>
          <w:p w:rsidR="00687376" w:rsidRDefault="004A34DE">
            <w:pPr>
              <w:pStyle w:val="TableParagraph"/>
              <w:ind w:left="0" w:right="7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67" w:type="dxa"/>
          </w:tcPr>
          <w:p w:rsidR="00687376" w:rsidRDefault="004A34DE">
            <w:pPr>
              <w:pStyle w:val="TableParagraph"/>
              <w:ind w:right="223"/>
              <w:jc w:val="both"/>
              <w:rPr>
                <w:sz w:val="24"/>
              </w:rPr>
            </w:pPr>
            <w:r>
              <w:rPr>
                <w:sz w:val="24"/>
              </w:rPr>
              <w:t>Платність (безоплатність)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надання адміністративної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7088" w:type="dxa"/>
          </w:tcPr>
          <w:p w:rsidR="00687376" w:rsidRDefault="004A34DE"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Безоплатно</w:t>
            </w:r>
          </w:p>
        </w:tc>
      </w:tr>
      <w:tr w:rsidR="00687376">
        <w:trPr>
          <w:trHeight w:val="942"/>
        </w:trPr>
        <w:tc>
          <w:tcPr>
            <w:tcW w:w="431" w:type="dxa"/>
          </w:tcPr>
          <w:p w:rsidR="00687376" w:rsidRDefault="004A34DE">
            <w:pPr>
              <w:pStyle w:val="TableParagraph"/>
              <w:ind w:left="0" w:right="7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67" w:type="dxa"/>
          </w:tcPr>
          <w:p w:rsidR="00687376" w:rsidRDefault="004A34DE">
            <w:pPr>
              <w:pStyle w:val="TableParagraph"/>
              <w:ind w:right="254"/>
              <w:rPr>
                <w:sz w:val="24"/>
              </w:rPr>
            </w:pPr>
            <w:r>
              <w:rPr>
                <w:sz w:val="24"/>
              </w:rPr>
              <w:t>Строк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7088" w:type="dxa"/>
          </w:tcPr>
          <w:p w:rsidR="00687376" w:rsidRDefault="004A34DE">
            <w:pPr>
              <w:pStyle w:val="TableParagraph"/>
              <w:ind w:right="36" w:firstLine="217"/>
              <w:jc w:val="both"/>
              <w:rPr>
                <w:sz w:val="24"/>
              </w:rPr>
            </w:pPr>
            <w:r>
              <w:rPr>
                <w:sz w:val="24"/>
              </w:rPr>
              <w:t>Державна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надходження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вихідних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святкових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</w:p>
        </w:tc>
      </w:tr>
      <w:tr w:rsidR="00687376">
        <w:trPr>
          <w:trHeight w:val="2322"/>
        </w:trPr>
        <w:tc>
          <w:tcPr>
            <w:tcW w:w="431" w:type="dxa"/>
          </w:tcPr>
          <w:p w:rsidR="00687376" w:rsidRDefault="004A34DE">
            <w:pPr>
              <w:pStyle w:val="TableParagraph"/>
              <w:ind w:left="0" w:right="7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67" w:type="dxa"/>
          </w:tcPr>
          <w:p w:rsidR="00687376" w:rsidRDefault="004A34DE">
            <w:pPr>
              <w:pStyle w:val="TableParagraph"/>
              <w:ind w:right="254"/>
              <w:rPr>
                <w:sz w:val="24"/>
              </w:rPr>
            </w:pPr>
            <w:r>
              <w:rPr>
                <w:sz w:val="24"/>
              </w:rPr>
              <w:t>Перелік підстав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відмови у наданні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7088" w:type="dxa"/>
          </w:tcPr>
          <w:p w:rsidR="00687376" w:rsidRDefault="004A34DE"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Документи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особою,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повноважень;</w:t>
            </w:r>
          </w:p>
          <w:p w:rsidR="00687376" w:rsidRDefault="004A34DE">
            <w:pPr>
              <w:pStyle w:val="TableParagraph"/>
              <w:spacing w:before="0"/>
              <w:ind w:firstLine="217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Єдиному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містяться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відомості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судове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щодо заборони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реєстраційної дії;</w:t>
            </w:r>
          </w:p>
          <w:p w:rsidR="00687376" w:rsidRDefault="004A34DE">
            <w:pPr>
              <w:pStyle w:val="TableParagraph"/>
              <w:spacing w:before="0"/>
              <w:ind w:left="279"/>
              <w:rPr>
                <w:sz w:val="24"/>
              </w:rPr>
            </w:pPr>
            <w:r>
              <w:rPr>
                <w:sz w:val="24"/>
              </w:rPr>
              <w:t>документи подані до неналежного суб’єкта державної реєстрації;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документи суперечать вимогам Конституції та законів України;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невідповідність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відомостей,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зазначених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заяві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</w:p>
          <w:p w:rsidR="00687376" w:rsidRDefault="004A34D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реєстрацію,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відомостям,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зазначеним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поданих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реєстрації,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відомостям,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містяться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Єдиному</w:t>
            </w:r>
          </w:p>
        </w:tc>
      </w:tr>
    </w:tbl>
    <w:p w:rsidR="00687376" w:rsidRDefault="00687376">
      <w:pPr>
        <w:rPr>
          <w:sz w:val="24"/>
        </w:rPr>
        <w:sectPr w:rsidR="00687376">
          <w:headerReference w:type="default" r:id="rId10"/>
          <w:pgSz w:w="11910" w:h="16840"/>
          <w:pgMar w:top="700" w:right="440" w:bottom="280" w:left="0" w:header="436" w:footer="0" w:gutter="0"/>
          <w:pgNumType w:start="2"/>
          <w:cols w:space="720"/>
        </w:sectPr>
      </w:pPr>
    </w:p>
    <w:tbl>
      <w:tblPr>
        <w:tblStyle w:val="TableNormal"/>
        <w:tblW w:w="0" w:type="auto"/>
        <w:tblInd w:w="8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2967"/>
        <w:gridCol w:w="7088"/>
      </w:tblGrid>
      <w:tr w:rsidR="00687376">
        <w:trPr>
          <w:trHeight w:val="2869"/>
        </w:trPr>
        <w:tc>
          <w:tcPr>
            <w:tcW w:w="431" w:type="dxa"/>
          </w:tcPr>
          <w:p w:rsidR="00687376" w:rsidRDefault="00687376">
            <w:pPr>
              <w:pStyle w:val="TableParagraph"/>
              <w:spacing w:before="0"/>
              <w:ind w:left="0"/>
            </w:pPr>
          </w:p>
        </w:tc>
        <w:tc>
          <w:tcPr>
            <w:tcW w:w="2967" w:type="dxa"/>
          </w:tcPr>
          <w:p w:rsidR="00687376" w:rsidRDefault="00687376">
            <w:pPr>
              <w:pStyle w:val="TableParagraph"/>
              <w:spacing w:before="0"/>
              <w:ind w:left="0"/>
            </w:pPr>
          </w:p>
        </w:tc>
        <w:tc>
          <w:tcPr>
            <w:tcW w:w="7088" w:type="dxa"/>
          </w:tcPr>
          <w:p w:rsidR="00687376" w:rsidRDefault="004A34DE">
            <w:pPr>
              <w:pStyle w:val="TableParagraph"/>
              <w:spacing w:before="55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державному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 яких передбачено Законом України «Про 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формувань»;</w:t>
            </w:r>
          </w:p>
          <w:p w:rsidR="00687376" w:rsidRDefault="004A34DE">
            <w:pPr>
              <w:pStyle w:val="TableParagraph"/>
              <w:spacing w:before="0"/>
              <w:ind w:right="34" w:firstLine="217"/>
              <w:jc w:val="both"/>
              <w:rPr>
                <w:sz w:val="24"/>
              </w:rPr>
            </w:pPr>
            <w:r>
              <w:rPr>
                <w:sz w:val="24"/>
              </w:rPr>
              <w:t>невідповідність відомостей, зазначених у документах, поданих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 яких передбачено Законом України «Про 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формувань»</w:t>
            </w:r>
          </w:p>
        </w:tc>
      </w:tr>
      <w:tr w:rsidR="00687376">
        <w:trPr>
          <w:trHeight w:val="942"/>
        </w:trPr>
        <w:tc>
          <w:tcPr>
            <w:tcW w:w="431" w:type="dxa"/>
          </w:tcPr>
          <w:p w:rsidR="00687376" w:rsidRDefault="004A34DE">
            <w:pPr>
              <w:pStyle w:val="TableParagraph"/>
              <w:ind w:left="75" w:right="5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967" w:type="dxa"/>
          </w:tcPr>
          <w:p w:rsidR="00687376" w:rsidRDefault="004A34DE">
            <w:pPr>
              <w:pStyle w:val="TableParagraph"/>
              <w:ind w:right="254"/>
              <w:rPr>
                <w:sz w:val="24"/>
              </w:rPr>
            </w:pPr>
            <w:r>
              <w:rPr>
                <w:sz w:val="24"/>
              </w:rPr>
              <w:t>Результат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7088" w:type="dxa"/>
          </w:tcPr>
          <w:p w:rsidR="00687376" w:rsidRDefault="004A34DE"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Внесення відповідного запису до Єдиного державного реєстру;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відмову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державній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зазначенням</w:t>
            </w:r>
          </w:p>
          <w:p w:rsidR="00687376" w:rsidRDefault="004A34D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виключного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переліку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відмови</w:t>
            </w:r>
          </w:p>
        </w:tc>
      </w:tr>
      <w:tr w:rsidR="00687376">
        <w:trPr>
          <w:trHeight w:val="2322"/>
        </w:trPr>
        <w:tc>
          <w:tcPr>
            <w:tcW w:w="431" w:type="dxa"/>
          </w:tcPr>
          <w:p w:rsidR="00687376" w:rsidRDefault="004A34DE">
            <w:pPr>
              <w:pStyle w:val="TableParagraph"/>
              <w:ind w:left="75" w:right="5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967" w:type="dxa"/>
          </w:tcPr>
          <w:p w:rsidR="00687376" w:rsidRDefault="004A34DE">
            <w:pPr>
              <w:pStyle w:val="TableParagraph"/>
              <w:ind w:right="628"/>
              <w:rPr>
                <w:sz w:val="24"/>
              </w:rPr>
            </w:pPr>
            <w:r>
              <w:rPr>
                <w:sz w:val="24"/>
              </w:rPr>
              <w:t>Способи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(результату)</w:t>
            </w:r>
          </w:p>
        </w:tc>
        <w:tc>
          <w:tcPr>
            <w:tcW w:w="7088" w:type="dxa"/>
          </w:tcPr>
          <w:p w:rsidR="00687376" w:rsidRDefault="004A34DE">
            <w:pPr>
              <w:pStyle w:val="TableParagraph"/>
              <w:ind w:right="34" w:firstLine="217"/>
              <w:jc w:val="both"/>
              <w:rPr>
                <w:sz w:val="24"/>
              </w:rPr>
            </w:pPr>
            <w:r>
              <w:rPr>
                <w:sz w:val="24"/>
              </w:rPr>
              <w:t>Результати надання адміністративної послуги у сфері 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оприлюднюються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сервісів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пошуку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 кодом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доступу.</w:t>
            </w:r>
          </w:p>
          <w:p w:rsidR="00687376" w:rsidRDefault="004A34DE">
            <w:pPr>
              <w:pStyle w:val="TableParagraph"/>
              <w:spacing w:before="0"/>
              <w:ind w:right="34" w:firstLine="217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повертаються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(видаються,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надсилаються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поштовим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відправленням)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пізніше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робочого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надходження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повернення</w:t>
            </w:r>
          </w:p>
        </w:tc>
      </w:tr>
    </w:tbl>
    <w:p w:rsidR="00687376" w:rsidRDefault="004A34DE">
      <w:pPr>
        <w:spacing w:before="7"/>
        <w:ind w:left="1134"/>
        <w:rPr>
          <w:sz w:val="14"/>
        </w:rPr>
      </w:pPr>
      <w:r>
        <w:rPr>
          <w:sz w:val="14"/>
        </w:rPr>
        <w:t xml:space="preserve">* Після доопрацювання Єдиного державного </w:t>
      </w:r>
      <w:proofErr w:type="spellStart"/>
      <w:r>
        <w:rPr>
          <w:sz w:val="14"/>
        </w:rPr>
        <w:t>вебпорталу</w:t>
      </w:r>
      <w:proofErr w:type="spellEnd"/>
      <w:r>
        <w:rPr>
          <w:sz w:val="14"/>
        </w:rPr>
        <w:t xml:space="preserve"> електронних послуг та/або порталу електронних сервісів, які будуть забезпечувати можливість подання таких</w:t>
      </w:r>
      <w:r>
        <w:rPr>
          <w:spacing w:val="-32"/>
          <w:sz w:val="14"/>
        </w:rPr>
        <w:t xml:space="preserve"> </w:t>
      </w:r>
      <w:r>
        <w:rPr>
          <w:sz w:val="14"/>
        </w:rPr>
        <w:t>документів в</w:t>
      </w:r>
      <w:r>
        <w:rPr>
          <w:spacing w:val="-1"/>
          <w:sz w:val="14"/>
        </w:rPr>
        <w:t xml:space="preserve"> </w:t>
      </w:r>
      <w:r>
        <w:rPr>
          <w:sz w:val="14"/>
        </w:rPr>
        <w:t>електронній формі</w:t>
      </w:r>
    </w:p>
    <w:p w:rsidR="00687376" w:rsidRDefault="00687376">
      <w:pPr>
        <w:rPr>
          <w:sz w:val="16"/>
        </w:rPr>
      </w:pPr>
    </w:p>
    <w:p w:rsidR="00687376" w:rsidRDefault="00687376">
      <w:pPr>
        <w:pStyle w:val="a3"/>
        <w:tabs>
          <w:tab w:val="left" w:pos="8873"/>
        </w:tabs>
        <w:ind w:left="850"/>
      </w:pPr>
    </w:p>
    <w:sectPr w:rsidR="00687376" w:rsidSect="00687376">
      <w:pgSz w:w="11910" w:h="16840"/>
      <w:pgMar w:top="700" w:right="440" w:bottom="280" w:left="0" w:header="43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301" w:rsidRDefault="00FA1301" w:rsidP="00687376">
      <w:r>
        <w:separator/>
      </w:r>
    </w:p>
  </w:endnote>
  <w:endnote w:type="continuationSeparator" w:id="0">
    <w:p w:rsidR="00FA1301" w:rsidRDefault="00FA1301" w:rsidP="00687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301" w:rsidRDefault="00FA1301" w:rsidP="00687376">
      <w:r>
        <w:separator/>
      </w:r>
    </w:p>
  </w:footnote>
  <w:footnote w:type="continuationSeparator" w:id="0">
    <w:p w:rsidR="00FA1301" w:rsidRDefault="00FA1301" w:rsidP="00687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376" w:rsidRDefault="00FA1301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35pt;margin-top:20.8pt;width:12pt;height:15.3pt;z-index:-251658752;mso-position-horizontal-relative:page;mso-position-vertical-relative:page" filled="f" stroked="f">
          <v:textbox inset="0,0,0,0">
            <w:txbxContent>
              <w:p w:rsidR="00687376" w:rsidRDefault="00B45F6D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4A34DE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93D4D">
                  <w:rPr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64D7E"/>
    <w:multiLevelType w:val="hybridMultilevel"/>
    <w:tmpl w:val="38FA16D4"/>
    <w:lvl w:ilvl="0" w:tplc="07300AB6">
      <w:start w:val="1"/>
      <w:numFmt w:val="decimal"/>
      <w:lvlText w:val="%1)"/>
      <w:lvlJc w:val="left"/>
      <w:pPr>
        <w:ind w:left="539" w:hanging="2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BC22728">
      <w:numFmt w:val="bullet"/>
      <w:lvlText w:val="•"/>
      <w:lvlJc w:val="left"/>
      <w:pPr>
        <w:ind w:left="1192" w:hanging="260"/>
      </w:pPr>
      <w:rPr>
        <w:rFonts w:hint="default"/>
        <w:lang w:val="uk-UA" w:eastAsia="en-US" w:bidi="ar-SA"/>
      </w:rPr>
    </w:lvl>
    <w:lvl w:ilvl="2" w:tplc="7EE82100">
      <w:numFmt w:val="bullet"/>
      <w:lvlText w:val="•"/>
      <w:lvlJc w:val="left"/>
      <w:pPr>
        <w:ind w:left="1845" w:hanging="260"/>
      </w:pPr>
      <w:rPr>
        <w:rFonts w:hint="default"/>
        <w:lang w:val="uk-UA" w:eastAsia="en-US" w:bidi="ar-SA"/>
      </w:rPr>
    </w:lvl>
    <w:lvl w:ilvl="3" w:tplc="522E20A0">
      <w:numFmt w:val="bullet"/>
      <w:lvlText w:val="•"/>
      <w:lvlJc w:val="left"/>
      <w:pPr>
        <w:ind w:left="2498" w:hanging="260"/>
      </w:pPr>
      <w:rPr>
        <w:rFonts w:hint="default"/>
        <w:lang w:val="uk-UA" w:eastAsia="en-US" w:bidi="ar-SA"/>
      </w:rPr>
    </w:lvl>
    <w:lvl w:ilvl="4" w:tplc="DA6CF092">
      <w:numFmt w:val="bullet"/>
      <w:lvlText w:val="•"/>
      <w:lvlJc w:val="left"/>
      <w:pPr>
        <w:ind w:left="3151" w:hanging="260"/>
      </w:pPr>
      <w:rPr>
        <w:rFonts w:hint="default"/>
        <w:lang w:val="uk-UA" w:eastAsia="en-US" w:bidi="ar-SA"/>
      </w:rPr>
    </w:lvl>
    <w:lvl w:ilvl="5" w:tplc="D1BA49CA">
      <w:numFmt w:val="bullet"/>
      <w:lvlText w:val="•"/>
      <w:lvlJc w:val="left"/>
      <w:pPr>
        <w:ind w:left="3804" w:hanging="260"/>
      </w:pPr>
      <w:rPr>
        <w:rFonts w:hint="default"/>
        <w:lang w:val="uk-UA" w:eastAsia="en-US" w:bidi="ar-SA"/>
      </w:rPr>
    </w:lvl>
    <w:lvl w:ilvl="6" w:tplc="4056B4B6">
      <w:numFmt w:val="bullet"/>
      <w:lvlText w:val="•"/>
      <w:lvlJc w:val="left"/>
      <w:pPr>
        <w:ind w:left="4456" w:hanging="260"/>
      </w:pPr>
      <w:rPr>
        <w:rFonts w:hint="default"/>
        <w:lang w:val="uk-UA" w:eastAsia="en-US" w:bidi="ar-SA"/>
      </w:rPr>
    </w:lvl>
    <w:lvl w:ilvl="7" w:tplc="49862E0A">
      <w:numFmt w:val="bullet"/>
      <w:lvlText w:val="•"/>
      <w:lvlJc w:val="left"/>
      <w:pPr>
        <w:ind w:left="5109" w:hanging="260"/>
      </w:pPr>
      <w:rPr>
        <w:rFonts w:hint="default"/>
        <w:lang w:val="uk-UA" w:eastAsia="en-US" w:bidi="ar-SA"/>
      </w:rPr>
    </w:lvl>
    <w:lvl w:ilvl="8" w:tplc="B2D06262">
      <w:numFmt w:val="bullet"/>
      <w:lvlText w:val="•"/>
      <w:lvlJc w:val="left"/>
      <w:pPr>
        <w:ind w:left="5762" w:hanging="260"/>
      </w:pPr>
      <w:rPr>
        <w:rFonts w:hint="default"/>
        <w:lang w:val="uk-UA" w:eastAsia="en-US" w:bidi="ar-SA"/>
      </w:rPr>
    </w:lvl>
  </w:abstractNum>
  <w:abstractNum w:abstractNumId="1">
    <w:nsid w:val="54435BB0"/>
    <w:multiLevelType w:val="hybridMultilevel"/>
    <w:tmpl w:val="8E942526"/>
    <w:lvl w:ilvl="0" w:tplc="735896DC">
      <w:start w:val="1"/>
      <w:numFmt w:val="decimal"/>
      <w:lvlText w:val="%1."/>
      <w:lvlJc w:val="left"/>
      <w:pPr>
        <w:ind w:left="62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60A7CD8">
      <w:numFmt w:val="bullet"/>
      <w:lvlText w:val="•"/>
      <w:lvlJc w:val="left"/>
      <w:pPr>
        <w:ind w:left="760" w:hanging="264"/>
      </w:pPr>
      <w:rPr>
        <w:rFonts w:hint="default"/>
        <w:lang w:val="uk-UA" w:eastAsia="en-US" w:bidi="ar-SA"/>
      </w:rPr>
    </w:lvl>
    <w:lvl w:ilvl="2" w:tplc="0D68AB20">
      <w:numFmt w:val="bullet"/>
      <w:lvlText w:val="•"/>
      <w:lvlJc w:val="left"/>
      <w:pPr>
        <w:ind w:left="1461" w:hanging="264"/>
      </w:pPr>
      <w:rPr>
        <w:rFonts w:hint="default"/>
        <w:lang w:val="uk-UA" w:eastAsia="en-US" w:bidi="ar-SA"/>
      </w:rPr>
    </w:lvl>
    <w:lvl w:ilvl="3" w:tplc="66AC50F4">
      <w:numFmt w:val="bullet"/>
      <w:lvlText w:val="•"/>
      <w:lvlJc w:val="left"/>
      <w:pPr>
        <w:ind w:left="2162" w:hanging="264"/>
      </w:pPr>
      <w:rPr>
        <w:rFonts w:hint="default"/>
        <w:lang w:val="uk-UA" w:eastAsia="en-US" w:bidi="ar-SA"/>
      </w:rPr>
    </w:lvl>
    <w:lvl w:ilvl="4" w:tplc="1F264364">
      <w:numFmt w:val="bullet"/>
      <w:lvlText w:val="•"/>
      <w:lvlJc w:val="left"/>
      <w:pPr>
        <w:ind w:left="2863" w:hanging="264"/>
      </w:pPr>
      <w:rPr>
        <w:rFonts w:hint="default"/>
        <w:lang w:val="uk-UA" w:eastAsia="en-US" w:bidi="ar-SA"/>
      </w:rPr>
    </w:lvl>
    <w:lvl w:ilvl="5" w:tplc="D902D894">
      <w:numFmt w:val="bullet"/>
      <w:lvlText w:val="•"/>
      <w:lvlJc w:val="left"/>
      <w:pPr>
        <w:ind w:left="3564" w:hanging="264"/>
      </w:pPr>
      <w:rPr>
        <w:rFonts w:hint="default"/>
        <w:lang w:val="uk-UA" w:eastAsia="en-US" w:bidi="ar-SA"/>
      </w:rPr>
    </w:lvl>
    <w:lvl w:ilvl="6" w:tplc="26EA338C">
      <w:numFmt w:val="bullet"/>
      <w:lvlText w:val="•"/>
      <w:lvlJc w:val="left"/>
      <w:pPr>
        <w:ind w:left="4264" w:hanging="264"/>
      </w:pPr>
      <w:rPr>
        <w:rFonts w:hint="default"/>
        <w:lang w:val="uk-UA" w:eastAsia="en-US" w:bidi="ar-SA"/>
      </w:rPr>
    </w:lvl>
    <w:lvl w:ilvl="7" w:tplc="0602F448">
      <w:numFmt w:val="bullet"/>
      <w:lvlText w:val="•"/>
      <w:lvlJc w:val="left"/>
      <w:pPr>
        <w:ind w:left="4965" w:hanging="264"/>
      </w:pPr>
      <w:rPr>
        <w:rFonts w:hint="default"/>
        <w:lang w:val="uk-UA" w:eastAsia="en-US" w:bidi="ar-SA"/>
      </w:rPr>
    </w:lvl>
    <w:lvl w:ilvl="8" w:tplc="196A7914">
      <w:numFmt w:val="bullet"/>
      <w:lvlText w:val="•"/>
      <w:lvlJc w:val="left"/>
      <w:pPr>
        <w:ind w:left="5666" w:hanging="264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87376"/>
    <w:rsid w:val="00226591"/>
    <w:rsid w:val="00372335"/>
    <w:rsid w:val="004A34DE"/>
    <w:rsid w:val="00687376"/>
    <w:rsid w:val="00A20204"/>
    <w:rsid w:val="00B45F6D"/>
    <w:rsid w:val="00B63305"/>
    <w:rsid w:val="00BD1935"/>
    <w:rsid w:val="00E93D4D"/>
    <w:rsid w:val="00FA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87376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73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87376"/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687376"/>
  </w:style>
  <w:style w:type="paragraph" w:customStyle="1" w:styleId="TableParagraph">
    <w:name w:val="Table Paragraph"/>
    <w:basedOn w:val="a"/>
    <w:uiPriority w:val="1"/>
    <w:qFormat/>
    <w:rsid w:val="00687376"/>
    <w:pPr>
      <w:spacing w:before="60"/>
      <w:ind w:left="62"/>
    </w:pPr>
  </w:style>
  <w:style w:type="character" w:customStyle="1" w:styleId="a4">
    <w:name w:val="Основной текст Знак"/>
    <w:basedOn w:val="a0"/>
    <w:link w:val="a3"/>
    <w:uiPriority w:val="1"/>
    <w:rsid w:val="00E93D4D"/>
    <w:rPr>
      <w:rFonts w:ascii="Times New Roman" w:eastAsia="Times New Roman" w:hAnsi="Times New Roman" w:cs="Times New Roman"/>
      <w:b/>
      <w:bCs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5492-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Примірна форма</vt:lpstr>
    </vt:vector>
  </TitlesOfParts>
  <Company>Grizli777</Company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</dc:title>
  <dc:creator>Яна Коломієць</dc:creator>
  <cp:lastModifiedBy>рда</cp:lastModifiedBy>
  <cp:revision>5</cp:revision>
  <cp:lastPrinted>2023-01-11T15:02:00Z</cp:lastPrinted>
  <dcterms:created xsi:type="dcterms:W3CDTF">2023-01-10T11:15:00Z</dcterms:created>
  <dcterms:modified xsi:type="dcterms:W3CDTF">2023-01-13T08:29:00Z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2022-08-15T00:00:00Z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2023-01-10T00:00:00Z</vt:filetime>
  </property>
</Properties>
</file>